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4BD3" w14:textId="1250C04C" w:rsidR="00A516D1" w:rsidRPr="00A516D1" w:rsidRDefault="00A516D1" w:rsidP="00A516D1">
      <w:r>
        <w:rPr>
          <w:noProof/>
        </w:rPr>
        <w:drawing>
          <wp:anchor distT="0" distB="0" distL="114300" distR="114300" simplePos="0" relativeHeight="251658240" behindDoc="0" locked="0" layoutInCell="1" allowOverlap="1" wp14:anchorId="7DE4E411" wp14:editId="47C0DEF2">
            <wp:simplePos x="0" y="0"/>
            <wp:positionH relativeFrom="margin">
              <wp:posOffset>4483100</wp:posOffset>
            </wp:positionH>
            <wp:positionV relativeFrom="paragraph">
              <wp:posOffset>-698500</wp:posOffset>
            </wp:positionV>
            <wp:extent cx="2059940" cy="939724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49"/>
                    <a:stretch/>
                  </pic:blipFill>
                  <pic:spPr bwMode="auto">
                    <a:xfrm>
                      <a:off x="0" y="0"/>
                      <a:ext cx="2071738" cy="9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85E26" w14:textId="145EEB89" w:rsidR="00A516D1" w:rsidRPr="00A516D1" w:rsidRDefault="00A516D1" w:rsidP="00A516D1">
      <w:pPr>
        <w:jc w:val="center"/>
        <w:rPr>
          <w:rFonts w:ascii="Arial" w:hAnsi="Arial" w:cs="Arial"/>
          <w:sz w:val="40"/>
          <w:szCs w:val="40"/>
        </w:rPr>
      </w:pPr>
    </w:p>
    <w:p w14:paraId="49E6BA9C" w14:textId="5AE99E62" w:rsidR="00A516D1" w:rsidRPr="00A516D1" w:rsidRDefault="00A516D1" w:rsidP="00A516D1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16D1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Adult Speech and Language Therapy</w:t>
      </w:r>
    </w:p>
    <w:p w14:paraId="0FC0F8E5" w14:textId="1E0F3069" w:rsidR="00A516D1" w:rsidRPr="00A516D1" w:rsidRDefault="00883C9A" w:rsidP="00A516D1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Basic </w:t>
      </w:r>
      <w:r w:rsidR="00A516D1" w:rsidRPr="00A516D1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Dysphagia Awareness Training</w:t>
      </w:r>
    </w:p>
    <w:p w14:paraId="00C51146" w14:textId="27BA0760" w:rsidR="00A516D1" w:rsidRPr="00A516D1" w:rsidRDefault="00B21177" w:rsidP="00A516D1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via</w:t>
      </w:r>
      <w:r w:rsidR="00A516D1" w:rsidRPr="00A516D1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Microsoft Teams </w:t>
      </w:r>
    </w:p>
    <w:p w14:paraId="27DFCA9E" w14:textId="4F6CDD2C" w:rsidR="00A516D1" w:rsidRDefault="00A516D1" w:rsidP="00A516D1">
      <w:pPr>
        <w:rPr>
          <w:rFonts w:ascii="Arial" w:hAnsi="Arial" w:cs="Arial"/>
          <w:sz w:val="40"/>
          <w:szCs w:val="40"/>
        </w:rPr>
      </w:pPr>
    </w:p>
    <w:p w14:paraId="11B29375" w14:textId="3B94EDA3" w:rsidR="00622D22" w:rsidRPr="00B21177" w:rsidRDefault="00B21177" w:rsidP="00A516D1">
      <w:pPr>
        <w:rPr>
          <w:rFonts w:ascii="Arial" w:hAnsi="Arial" w:cs="Arial"/>
          <w:b/>
          <w:kern w:val="2"/>
          <w:sz w:val="36"/>
          <w:szCs w:val="36"/>
          <w14:ligatures w14:val="standardContextual"/>
        </w:rPr>
      </w:pPr>
      <w:r w:rsidRPr="00B21177"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D5B266" wp14:editId="7623FAA8">
                <wp:simplePos x="0" y="0"/>
                <wp:positionH relativeFrom="column">
                  <wp:posOffset>3323590</wp:posOffset>
                </wp:positionH>
                <wp:positionV relativeFrom="paragraph">
                  <wp:posOffset>513080</wp:posOffset>
                </wp:positionV>
                <wp:extent cx="2360930" cy="2114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8669" w14:textId="63BBE5E0" w:rsidR="00B21177" w:rsidRPr="00B21177" w:rsidRDefault="00B211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2117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2-3:30pm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25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January 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28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March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23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May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25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July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26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September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21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B211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November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5B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pt;margin-top:40.4pt;width:185.9pt;height:166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FkDQIAAPcDAAAOAAAAZHJzL2Uyb0RvYy54bWysU9tuGyEQfa/Uf0C813uJncYrr6PUqatK&#10;6UVK+wEsy3pRgaGAvet+fQbWcaz0rSoPaIYZDjNnDqvbUStyEM5LMDUtZjklwnBopdnV9OeP7bsb&#10;SnxgpmUKjKjpUXh6u377ZjXYSpTQg2qFIwhifDXYmvYh2CrLPO+FZn4GVhgMduA0C+i6XdY6NiC6&#10;VlmZ59fZAK61DrjwHk/vpyBdJ/yuEzx86zovAlE1xdpC2l3am7hn6xWrdo7ZXvJTGewfqtBMGnz0&#10;DHXPAiN7J/+C0pI78NCFGQedQddJLlIP2E2Rv+rmsWdWpF6QHG/PNPn/B8u/Hh7td0fC+AFGHGBq&#10;wtsH4L88MbDpmdmJO+dg6AVr8eEiUpYN1lenq5FqX/kI0gxfoMUhs32ABDR2TkdWsE+C6DiA45l0&#10;MQbC8bC8us6XVxjiGCuLYr5YpLFkrHq+bp0PnwRoEo2aOpxqgmeHBx9iOax6TomveVCy3UqlkuN2&#10;zUY5cmCogG1aqYNXacqQoabLRblIyAbi/SQOLQMqVEld05s8rkkzkY6Ppk0pgUk12ViJMid+IiUT&#10;OWFsRkyMPDXQHpEpB5MS8eeg0YP7Q8mAKqyp/71nTlCiPhtke1nM51G2yZkv3pfouMtIcxlhhiNU&#10;TQMlk7kJSeqRBwN3OJVOJr5eKjnViupKNJ5+QpTvpZ+yXv7r+gkAAP//AwBQSwMEFAAGAAgAAAAh&#10;AFrqZQ3fAAAACgEAAA8AAABkcnMvZG93bnJldi54bWxMj91Og0AQhe9NfIfNmHhnF2hrEVkaY0I0&#10;4aq1D7DA8BPYWcJuKb6945VeTubLOd9Jj6sZxYKz6y0pCDcBCKTK1j21Ci5f+VMMwnlNtR4toYJv&#10;dHDM7u9SndT2Ridczr4VHEIu0Qo676dESld1aLTb2AmJf42djfZ8zq2sZ33jcDPKKAiepdE9cUOn&#10;J3zvsBrOV6Pgs6jyJipMs/ghNENxKj/y5qDU48P69grC4+r/YPjVZ3XI2Km0V6qdGBXso+2OUQVx&#10;wBMYiF/2EYhSwS7cxiCzVP6fkP0AAAD//wMAUEsBAi0AFAAGAAgAAAAhALaDOJL+AAAA4QEAABMA&#10;AAAAAAAAAAAAAAAAAAAAAFtDb250ZW50X1R5cGVzXS54bWxQSwECLQAUAAYACAAAACEAOP0h/9YA&#10;AACUAQAACwAAAAAAAAAAAAAAAAAvAQAAX3JlbHMvLnJlbHNQSwECLQAUAAYACAAAACEAZC5RZA0C&#10;AAD3AwAADgAAAAAAAAAAAAAAAAAuAgAAZHJzL2Uyb0RvYy54bWxQSwECLQAUAAYACAAAACEAWupl&#10;Dd8AAAAKAQAADwAAAAAAAAAAAAAAAABnBAAAZHJzL2Rvd25yZXYueG1sUEsFBgAAAAAEAAQA8wAA&#10;AHMFAAAAAA==&#10;" stroked="f">
                <v:textbox>
                  <w:txbxContent>
                    <w:p w14:paraId="577A8669" w14:textId="63BBE5E0" w:rsidR="00B21177" w:rsidRPr="00B21177" w:rsidRDefault="00B21177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B2117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2-3:30pm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>25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January 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28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March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23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May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25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July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26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September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21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B211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November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6D1" w:rsidRPr="00A516D1">
        <w:rPr>
          <w:rFonts w:ascii="Arial" w:hAnsi="Arial" w:cs="Arial"/>
          <w:sz w:val="36"/>
          <w:szCs w:val="36"/>
          <w:u w:val="single"/>
        </w:rPr>
        <w:t xml:space="preserve">Dates: </w:t>
      </w:r>
      <w:r w:rsidR="00622D22">
        <w:rPr>
          <w:rFonts w:ascii="Arial" w:hAnsi="Arial" w:cs="Arial"/>
          <w:sz w:val="36"/>
          <w:szCs w:val="36"/>
          <w:u w:val="single"/>
        </w:rPr>
        <w:br/>
      </w:r>
      <w:r w:rsidR="00A516D1" w:rsidRPr="00A516D1">
        <w:rPr>
          <w:sz w:val="36"/>
          <w:szCs w:val="36"/>
        </w:rPr>
        <w:br/>
      </w:r>
      <w:r w:rsidRPr="00B21177">
        <w:rPr>
          <w:rFonts w:ascii="Arial" w:hAnsi="Arial" w:cs="Arial"/>
          <w:b/>
          <w:kern w:val="2"/>
          <w:sz w:val="36"/>
          <w:szCs w:val="36"/>
          <w14:ligatures w14:val="standardContextual"/>
        </w:rPr>
        <w:t>9</w:t>
      </w:r>
      <w:r w:rsidR="0058054C">
        <w:rPr>
          <w:rFonts w:ascii="Arial" w:hAnsi="Arial" w:cs="Arial"/>
          <w:b/>
          <w:kern w:val="2"/>
          <w:sz w:val="36"/>
          <w:szCs w:val="36"/>
          <w14:ligatures w14:val="standardContextual"/>
        </w:rPr>
        <w:t xml:space="preserve">:30-11am </w:t>
      </w:r>
      <w:r w:rsidRPr="00B21177">
        <w:rPr>
          <w:rFonts w:ascii="Arial" w:hAnsi="Arial" w:cs="Arial"/>
          <w:b/>
          <w:kern w:val="2"/>
          <w:sz w:val="36"/>
          <w:szCs w:val="36"/>
          <w14:ligatures w14:val="standardContextual"/>
        </w:rPr>
        <w:t xml:space="preserve"> 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br/>
        <w:t>29</w:t>
      </w:r>
      <w:r w:rsidRPr="00B21177">
        <w:rPr>
          <w:rFonts w:ascii="Arial" w:hAnsi="Arial" w:cs="Arial"/>
          <w:bCs/>
          <w:kern w:val="2"/>
          <w:sz w:val="36"/>
          <w:szCs w:val="36"/>
          <w:vertAlign w:val="superscript"/>
          <w14:ligatures w14:val="standardContextual"/>
        </w:rPr>
        <w:t>th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t xml:space="preserve"> February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br/>
        <w:t>18</w:t>
      </w:r>
      <w:r w:rsidRPr="00B21177">
        <w:rPr>
          <w:rFonts w:ascii="Arial" w:hAnsi="Arial" w:cs="Arial"/>
          <w:bCs/>
          <w:kern w:val="2"/>
          <w:sz w:val="36"/>
          <w:szCs w:val="36"/>
          <w:vertAlign w:val="superscript"/>
          <w14:ligatures w14:val="standardContextual"/>
        </w:rPr>
        <w:t>th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t xml:space="preserve"> April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br/>
        <w:t>20</w:t>
      </w:r>
      <w:r w:rsidRPr="00B21177">
        <w:rPr>
          <w:rFonts w:ascii="Arial" w:hAnsi="Arial" w:cs="Arial"/>
          <w:bCs/>
          <w:kern w:val="2"/>
          <w:sz w:val="36"/>
          <w:szCs w:val="36"/>
          <w:vertAlign w:val="superscript"/>
          <w14:ligatures w14:val="standardContextual"/>
        </w:rPr>
        <w:t>th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t xml:space="preserve"> June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br/>
        <w:t>29</w:t>
      </w:r>
      <w:r w:rsidRPr="00B21177">
        <w:rPr>
          <w:rFonts w:ascii="Arial" w:hAnsi="Arial" w:cs="Arial"/>
          <w:bCs/>
          <w:kern w:val="2"/>
          <w:sz w:val="36"/>
          <w:szCs w:val="36"/>
          <w:vertAlign w:val="superscript"/>
          <w14:ligatures w14:val="standardContextual"/>
        </w:rPr>
        <w:t>th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t xml:space="preserve"> August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br/>
        <w:t>31</w:t>
      </w:r>
      <w:r w:rsidRPr="00B21177">
        <w:rPr>
          <w:rFonts w:ascii="Arial" w:hAnsi="Arial" w:cs="Arial"/>
          <w:bCs/>
          <w:kern w:val="2"/>
          <w:sz w:val="36"/>
          <w:szCs w:val="36"/>
          <w:vertAlign w:val="superscript"/>
          <w14:ligatures w14:val="standardContextual"/>
        </w:rPr>
        <w:t>st</w:t>
      </w:r>
      <w:r>
        <w:rPr>
          <w:rFonts w:ascii="Arial" w:hAnsi="Arial" w:cs="Arial"/>
          <w:bCs/>
          <w:kern w:val="2"/>
          <w:sz w:val="36"/>
          <w:szCs w:val="36"/>
          <w14:ligatures w14:val="standardContextual"/>
        </w:rPr>
        <w:t xml:space="preserve"> October </w:t>
      </w:r>
    </w:p>
    <w:p w14:paraId="77A53427" w14:textId="77777777" w:rsidR="00B21177" w:rsidRDefault="00B21177" w:rsidP="00A516D1">
      <w:pPr>
        <w:rPr>
          <w:sz w:val="32"/>
          <w:szCs w:val="32"/>
        </w:rPr>
      </w:pPr>
    </w:p>
    <w:p w14:paraId="6D6043CF" w14:textId="2D64307F" w:rsidR="00A516D1" w:rsidRPr="00A516D1" w:rsidRDefault="00A516D1" w:rsidP="00A516D1">
      <w:pPr>
        <w:rPr>
          <w:sz w:val="32"/>
          <w:szCs w:val="32"/>
        </w:rPr>
      </w:pPr>
      <w:r w:rsidRPr="00A516D1">
        <w:rPr>
          <w:sz w:val="32"/>
          <w:szCs w:val="32"/>
        </w:rPr>
        <w:t xml:space="preserve">Join us for a 1 hour Dysphagia Awareness session followed by a question and answer session with a Speech and Language Therapist.  </w:t>
      </w:r>
    </w:p>
    <w:p w14:paraId="24C9FC76" w14:textId="7CD0AFE2" w:rsidR="00A516D1" w:rsidRPr="00A516D1" w:rsidRDefault="00A516D1" w:rsidP="00A516D1">
      <w:pPr>
        <w:rPr>
          <w:sz w:val="32"/>
          <w:szCs w:val="32"/>
        </w:rPr>
      </w:pPr>
      <w:r w:rsidRPr="00A516D1">
        <w:rPr>
          <w:sz w:val="32"/>
          <w:szCs w:val="32"/>
        </w:rPr>
        <w:t>This training is aimed at all levels of staff within care homes</w:t>
      </w:r>
      <w:r w:rsidR="00622D22">
        <w:rPr>
          <w:sz w:val="32"/>
          <w:szCs w:val="32"/>
        </w:rPr>
        <w:t xml:space="preserve">, and </w:t>
      </w:r>
      <w:r w:rsidRPr="00A516D1">
        <w:rPr>
          <w:sz w:val="32"/>
          <w:szCs w:val="32"/>
        </w:rPr>
        <w:t xml:space="preserve">those working </w:t>
      </w:r>
      <w:r>
        <w:rPr>
          <w:sz w:val="32"/>
          <w:szCs w:val="32"/>
        </w:rPr>
        <w:t>and</w:t>
      </w:r>
      <w:r w:rsidRPr="00A516D1">
        <w:rPr>
          <w:sz w:val="32"/>
          <w:szCs w:val="32"/>
        </w:rPr>
        <w:t xml:space="preserve"> supporting adults with Dysphagia. </w:t>
      </w:r>
    </w:p>
    <w:p w14:paraId="42BC1236" w14:textId="3052CF10" w:rsidR="00A516D1" w:rsidRPr="00A516D1" w:rsidRDefault="00A516D1" w:rsidP="00A516D1">
      <w:pPr>
        <w:rPr>
          <w:rFonts w:ascii="Arial" w:hAnsi="Arial" w:cs="Arial"/>
          <w:sz w:val="32"/>
          <w:szCs w:val="32"/>
        </w:rPr>
      </w:pPr>
      <w:r w:rsidRPr="00A516D1">
        <w:rPr>
          <w:sz w:val="32"/>
          <w:szCs w:val="32"/>
        </w:rPr>
        <w:t xml:space="preserve">Please contact Adult Speech and Language Therapy on </w:t>
      </w:r>
      <w:hyperlink r:id="rId7" w:history="1">
        <w:r w:rsidR="00622D22" w:rsidRPr="00541773">
          <w:rPr>
            <w:rStyle w:val="Hyperlink"/>
            <w:sz w:val="32"/>
            <w:szCs w:val="32"/>
          </w:rPr>
          <w:t>sltcarehomes@somersetft.nhs.uk</w:t>
        </w:r>
      </w:hyperlink>
      <w:r w:rsidR="00622D22">
        <w:rPr>
          <w:sz w:val="32"/>
          <w:szCs w:val="32"/>
        </w:rPr>
        <w:t xml:space="preserve"> </w:t>
      </w:r>
      <w:r>
        <w:rPr>
          <w:sz w:val="32"/>
          <w:szCs w:val="32"/>
        </w:rPr>
        <w:t>for further information</w:t>
      </w:r>
      <w:r w:rsidR="009B1690">
        <w:rPr>
          <w:sz w:val="32"/>
          <w:szCs w:val="32"/>
        </w:rPr>
        <w:t xml:space="preserve">. </w:t>
      </w:r>
    </w:p>
    <w:sectPr w:rsidR="00A516D1" w:rsidRPr="00A516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6485" w14:textId="77777777" w:rsidR="00A516D1" w:rsidRDefault="00A516D1" w:rsidP="00A516D1">
      <w:pPr>
        <w:spacing w:after="0" w:line="240" w:lineRule="auto"/>
      </w:pPr>
      <w:r>
        <w:separator/>
      </w:r>
    </w:p>
  </w:endnote>
  <w:endnote w:type="continuationSeparator" w:id="0">
    <w:p w14:paraId="174ECFB9" w14:textId="77777777" w:rsidR="00A516D1" w:rsidRDefault="00A516D1" w:rsidP="00A5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5EC9" w14:textId="77777777" w:rsidR="00A516D1" w:rsidRDefault="00A516D1" w:rsidP="00A516D1">
      <w:pPr>
        <w:spacing w:after="0" w:line="240" w:lineRule="auto"/>
      </w:pPr>
      <w:r>
        <w:separator/>
      </w:r>
    </w:p>
  </w:footnote>
  <w:footnote w:type="continuationSeparator" w:id="0">
    <w:p w14:paraId="69D193CB" w14:textId="77777777" w:rsidR="00A516D1" w:rsidRDefault="00A516D1" w:rsidP="00A5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DFC5" w14:textId="64DCEEE5" w:rsidR="00A516D1" w:rsidRDefault="00A516D1">
    <w:pPr>
      <w:pStyle w:val="Header"/>
    </w:pP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AC5BF88" wp14:editId="408C2B0C">
          <wp:simplePos x="0" y="0"/>
          <wp:positionH relativeFrom="column">
            <wp:posOffset>-393700</wp:posOffset>
          </wp:positionH>
          <wp:positionV relativeFrom="paragraph">
            <wp:posOffset>52070</wp:posOffset>
          </wp:positionV>
          <wp:extent cx="1435100" cy="803275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D1"/>
    <w:rsid w:val="00326218"/>
    <w:rsid w:val="00496A16"/>
    <w:rsid w:val="0058054C"/>
    <w:rsid w:val="00592738"/>
    <w:rsid w:val="005F0D40"/>
    <w:rsid w:val="00622D22"/>
    <w:rsid w:val="00883C9A"/>
    <w:rsid w:val="009B1690"/>
    <w:rsid w:val="00A516D1"/>
    <w:rsid w:val="00B21177"/>
    <w:rsid w:val="00CE7BDB"/>
    <w:rsid w:val="00EA3A05"/>
    <w:rsid w:val="00ED5036"/>
    <w:rsid w:val="00EF4F75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D72F"/>
  <w15:chartTrackingRefBased/>
  <w15:docId w15:val="{0F910992-7AA1-4AC1-9B7D-11C8810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D1"/>
  </w:style>
  <w:style w:type="paragraph" w:styleId="Footer">
    <w:name w:val="footer"/>
    <w:basedOn w:val="Normal"/>
    <w:link w:val="FooterChar"/>
    <w:uiPriority w:val="99"/>
    <w:unhideWhenUsed/>
    <w:rsid w:val="00A5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D1"/>
  </w:style>
  <w:style w:type="character" w:styleId="Hyperlink">
    <w:name w:val="Hyperlink"/>
    <w:basedOn w:val="DefaultParagraphFont"/>
    <w:uiPriority w:val="99"/>
    <w:unhideWhenUsed/>
    <w:rsid w:val="00622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ltcarehomes@somersetf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Blunn</dc:creator>
  <cp:keywords/>
  <dc:description/>
  <cp:lastModifiedBy>Olivia Blunn</cp:lastModifiedBy>
  <cp:revision>6</cp:revision>
  <dcterms:created xsi:type="dcterms:W3CDTF">2023-08-09T10:07:00Z</dcterms:created>
  <dcterms:modified xsi:type="dcterms:W3CDTF">2023-11-21T10:48:00Z</dcterms:modified>
</cp:coreProperties>
</file>